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4E1" w:rsidRDefault="002C5AC4">
      <w:pPr>
        <w:spacing w:line="360" w:lineRule="auto"/>
        <w:ind w:firstLineChars="1000" w:firstLine="281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南开大学学生转档流程</w:t>
      </w:r>
    </w:p>
    <w:p w:rsidR="009024E1" w:rsidRDefault="009024E1">
      <w:pPr>
        <w:spacing w:line="360" w:lineRule="auto"/>
        <w:rPr>
          <w:b/>
          <w:sz w:val="24"/>
          <w:szCs w:val="24"/>
        </w:rPr>
      </w:pPr>
    </w:p>
    <w:p w:rsidR="009024E1" w:rsidRDefault="002C5AC4">
      <w:pPr>
        <w:widowControl/>
        <w:shd w:val="clear" w:color="auto" w:fill="FFFFFF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自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年开始取消报到证，学生毕业、结业、肄业、退</w:t>
      </w:r>
      <w:r>
        <w:rPr>
          <w:rFonts w:hint="eastAsia"/>
          <w:sz w:val="24"/>
          <w:szCs w:val="24"/>
        </w:rPr>
        <w:t>学等学籍变动发生后，学生转档流程如下。</w:t>
      </w:r>
    </w:p>
    <w:p w:rsidR="009024E1" w:rsidRDefault="002C5AC4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Chars="200" w:firstLine="480"/>
        <w:rPr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  <w:highlight w:val="yellow"/>
        </w:rPr>
        <w:t>【推荐线上办理！】</w:t>
      </w:r>
      <w:r>
        <w:rPr>
          <w:rFonts w:ascii="黑体" w:eastAsia="黑体" w:hAnsi="黑体" w:cs="黑体" w:hint="eastAsia"/>
          <w:sz w:val="24"/>
          <w:szCs w:val="24"/>
        </w:rPr>
        <w:t>线上转档流程</w:t>
      </w:r>
      <w:r>
        <w:rPr>
          <w:rFonts w:hint="eastAsia"/>
          <w:sz w:val="24"/>
          <w:szCs w:val="24"/>
        </w:rPr>
        <w:t>：</w:t>
      </w:r>
    </w:p>
    <w:p w:rsidR="009024E1" w:rsidRDefault="002C5AC4">
      <w:pPr>
        <w:widowControl/>
        <w:shd w:val="clear" w:color="auto" w:fill="FFFFFF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请将南开大学就业协议书或者调档函和《毕业生转档情况说明》（</w:t>
      </w:r>
      <w:proofErr w:type="gramStart"/>
      <w:r>
        <w:rPr>
          <w:rFonts w:hint="eastAsia"/>
          <w:sz w:val="24"/>
          <w:szCs w:val="24"/>
        </w:rPr>
        <w:t>调档函右上角</w:t>
      </w:r>
      <w:proofErr w:type="gramEnd"/>
      <w:r>
        <w:rPr>
          <w:rFonts w:hint="eastAsia"/>
          <w:sz w:val="24"/>
          <w:szCs w:val="24"/>
        </w:rPr>
        <w:t>手机号）照片发</w:t>
      </w:r>
      <w:r>
        <w:rPr>
          <w:rFonts w:hint="eastAsia"/>
          <w:sz w:val="24"/>
          <w:szCs w:val="24"/>
        </w:rPr>
        <w:t>邮件</w:t>
      </w:r>
      <w:r>
        <w:rPr>
          <w:rFonts w:hint="eastAsia"/>
          <w:sz w:val="24"/>
          <w:szCs w:val="24"/>
        </w:rPr>
        <w:t>至：</w:t>
      </w:r>
      <w:hyperlink r:id="rId5" w:history="1">
        <w:r>
          <w:rPr>
            <w:rFonts w:hint="eastAsia"/>
            <w:sz w:val="24"/>
            <w:szCs w:val="24"/>
          </w:rPr>
          <w:t>nkxsdas@163.com</w:t>
        </w:r>
      </w:hyperlink>
      <w:r>
        <w:rPr>
          <w:rFonts w:hint="eastAsia"/>
          <w:sz w:val="24"/>
          <w:szCs w:val="24"/>
        </w:rPr>
        <w:t>，待老师邮件回复确认后，需将南开大学就业协议书复印件或者调档函原件和</w:t>
      </w:r>
      <w:proofErr w:type="gramStart"/>
      <w:r>
        <w:rPr>
          <w:rFonts w:hint="eastAsia"/>
          <w:sz w:val="24"/>
          <w:szCs w:val="24"/>
        </w:rPr>
        <w:t>《毕业生转档情况说明》寄顺丰</w:t>
      </w:r>
      <w:proofErr w:type="gramEnd"/>
      <w:r>
        <w:rPr>
          <w:rFonts w:hint="eastAsia"/>
          <w:sz w:val="24"/>
          <w:szCs w:val="24"/>
        </w:rPr>
        <w:t>快递至档案室。档案室将集中时间统一办理。</w:t>
      </w:r>
    </w:p>
    <w:p w:rsidR="009024E1" w:rsidRDefault="002C5AC4">
      <w:pPr>
        <w:widowControl/>
        <w:shd w:val="clear" w:color="auto" w:fill="FFFFFF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温馨提示：未与档案室联系的请勿直接寄送材料，以免材料丢失或邮件不全、不合格无法办理，感谢配合。</w:t>
      </w:r>
    </w:p>
    <w:p w:rsidR="009024E1" w:rsidRDefault="002C5AC4">
      <w:pPr>
        <w:widowControl/>
        <w:shd w:val="clear" w:color="auto" w:fill="FFFFFF"/>
        <w:spacing w:line="360" w:lineRule="auto"/>
        <w:ind w:firstLineChars="200" w:firstLine="480"/>
        <w:rPr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二、线下转档流程：</w:t>
      </w:r>
      <w:r>
        <w:rPr>
          <w:rFonts w:hint="eastAsia"/>
          <w:sz w:val="24"/>
          <w:szCs w:val="24"/>
        </w:rPr>
        <w:t>毕业生如不能到校办理转档，可委托在校的同学代办</w:t>
      </w:r>
      <w:r>
        <w:rPr>
          <w:rFonts w:hint="eastAsia"/>
          <w:sz w:val="24"/>
          <w:szCs w:val="24"/>
        </w:rPr>
        <w:t>。</w:t>
      </w:r>
    </w:p>
    <w:p w:rsidR="009024E1" w:rsidRDefault="002C5AC4">
      <w:pPr>
        <w:widowControl/>
        <w:shd w:val="clear" w:color="auto" w:fill="FFFFFF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办理地点：八里台校区</w:t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宿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学生档案室</w:t>
      </w:r>
    </w:p>
    <w:p w:rsidR="009024E1" w:rsidRDefault="002C5AC4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color w:val="444444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</w:rPr>
        <w:t xml:space="preserve">022-23499994   </w:t>
      </w:r>
      <w:r>
        <w:rPr>
          <w:rFonts w:hint="eastAsia"/>
          <w:sz w:val="24"/>
          <w:szCs w:val="24"/>
        </w:rPr>
        <w:t>联系人：</w:t>
      </w:r>
      <w:proofErr w:type="gramStart"/>
      <w:r>
        <w:rPr>
          <w:rFonts w:hint="eastAsia"/>
          <w:sz w:val="24"/>
          <w:szCs w:val="24"/>
        </w:rPr>
        <w:t>代</w:t>
      </w:r>
      <w:r>
        <w:rPr>
          <w:rFonts w:hint="eastAsia"/>
          <w:sz w:val="24"/>
          <w:szCs w:val="24"/>
        </w:rPr>
        <w:t>老师</w:t>
      </w:r>
      <w:proofErr w:type="gramEnd"/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张老师</w:t>
      </w:r>
    </w:p>
    <w:p w:rsidR="009024E1" w:rsidRDefault="002C5AC4">
      <w:pPr>
        <w:widowControl/>
        <w:shd w:val="clear" w:color="auto" w:fill="FFFFFF"/>
        <w:spacing w:line="360" w:lineRule="auto"/>
        <w:ind w:firstLineChars="200" w:firstLine="48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三</w:t>
      </w:r>
      <w:r>
        <w:rPr>
          <w:rFonts w:ascii="黑体" w:eastAsia="黑体" w:hAnsi="黑体" w:cs="黑体" w:hint="eastAsia"/>
          <w:sz w:val="24"/>
          <w:szCs w:val="24"/>
        </w:rPr>
        <w:t>、毕业转档</w:t>
      </w:r>
      <w:r>
        <w:rPr>
          <w:rFonts w:ascii="黑体" w:eastAsia="黑体" w:hAnsi="黑体" w:cs="黑体" w:hint="eastAsia"/>
          <w:sz w:val="24"/>
          <w:szCs w:val="24"/>
        </w:rPr>
        <w:t>手续所需材料</w:t>
      </w:r>
    </w:p>
    <w:p w:rsidR="009024E1" w:rsidRDefault="002C5AC4">
      <w:pPr>
        <w:widowControl/>
        <w:shd w:val="clear" w:color="auto" w:fill="FFFFFF"/>
        <w:spacing w:line="360" w:lineRule="auto"/>
        <w:ind w:firstLineChars="200" w:firstLine="48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（一）就业</w:t>
      </w:r>
    </w:p>
    <w:p w:rsidR="009024E1" w:rsidRDefault="002C5AC4">
      <w:pPr>
        <w:widowControl/>
        <w:shd w:val="clear" w:color="auto" w:fill="FFFFFF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．已落实就业单位并签订南开大学就业协议书（学校</w:t>
      </w:r>
      <w:proofErr w:type="gramStart"/>
      <w:r>
        <w:rPr>
          <w:rFonts w:hint="eastAsia"/>
          <w:sz w:val="24"/>
          <w:szCs w:val="24"/>
        </w:rPr>
        <w:t>网签三</w:t>
      </w:r>
      <w:proofErr w:type="gramEnd"/>
      <w:r>
        <w:rPr>
          <w:rFonts w:hint="eastAsia"/>
          <w:sz w:val="24"/>
          <w:szCs w:val="24"/>
        </w:rPr>
        <w:t>方）的毕业生，根据就业协议书复印件办理转档。</w:t>
      </w:r>
    </w:p>
    <w:p w:rsidR="009024E1" w:rsidRDefault="002C5AC4">
      <w:pPr>
        <w:widowControl/>
        <w:shd w:val="clear" w:color="auto" w:fill="FFFFFF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已落实就业单位，但因某种原因不能签订南开大学就业协议书（学校</w:t>
      </w:r>
      <w:proofErr w:type="gramStart"/>
      <w:r>
        <w:rPr>
          <w:rFonts w:hint="eastAsia"/>
          <w:sz w:val="24"/>
          <w:szCs w:val="24"/>
        </w:rPr>
        <w:t>网签三</w:t>
      </w:r>
      <w:proofErr w:type="gramEnd"/>
      <w:r>
        <w:rPr>
          <w:rFonts w:hint="eastAsia"/>
          <w:sz w:val="24"/>
          <w:szCs w:val="24"/>
        </w:rPr>
        <w:t>方）的毕业生，根据调档函原件和《毕业生转档情况说明》原件转档（《毕业生转档情况说明》可从学生就业指导中心网站上下载，链接地址为</w:t>
      </w:r>
      <w:r>
        <w:rPr>
          <w:rFonts w:hint="eastAsia"/>
          <w:sz w:val="24"/>
          <w:szCs w:val="24"/>
        </w:rPr>
        <w:t>：</w:t>
      </w:r>
      <w:hyperlink r:id="rId6" w:history="1">
        <w:r>
          <w:rPr>
            <w:rFonts w:hint="eastAsia"/>
            <w:sz w:val="24"/>
            <w:szCs w:val="24"/>
          </w:rPr>
          <w:t>https://career.nankai.edu.cn/download/index/p/2.html</w:t>
        </w:r>
      </w:hyperlink>
      <w:r>
        <w:rPr>
          <w:rFonts w:hint="eastAsia"/>
          <w:sz w:val="24"/>
          <w:szCs w:val="24"/>
        </w:rPr>
        <w:t>）。</w:t>
      </w:r>
    </w:p>
    <w:p w:rsidR="009024E1" w:rsidRDefault="002C5AC4">
      <w:pPr>
        <w:widowControl/>
        <w:shd w:val="clear" w:color="auto" w:fill="FFFFFF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（二）档案回原籍的毕业生，根据《南开大学毕业生档案回原籍申请表》转档（《南开大学毕业生档案回原籍申请表》可从学生就业指导中心网站上下载，链接地址为：</w:t>
      </w:r>
      <w:hyperlink r:id="rId7" w:history="1">
        <w:r>
          <w:rPr>
            <w:rFonts w:hint="eastAsia"/>
            <w:sz w:val="24"/>
            <w:szCs w:val="24"/>
          </w:rPr>
          <w:t>https://career.nankai.edu.cn/download/index/p/2.html</w:t>
        </w:r>
      </w:hyperlink>
      <w:r>
        <w:rPr>
          <w:rFonts w:hint="eastAsia"/>
          <w:sz w:val="24"/>
          <w:szCs w:val="24"/>
        </w:rPr>
        <w:t>）。</w:t>
      </w:r>
    </w:p>
    <w:p w:rsidR="009024E1" w:rsidRDefault="002C5AC4">
      <w:pPr>
        <w:widowControl/>
        <w:shd w:val="clear" w:color="auto" w:fill="FFFFFF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（三）国内升学等继续深造的毕业生，根据录取院校的调档函原件转档。</w:t>
      </w:r>
    </w:p>
    <w:p w:rsidR="009024E1" w:rsidRDefault="002C5AC4">
      <w:pPr>
        <w:widowControl/>
        <w:shd w:val="clear" w:color="auto" w:fill="FFFFFF"/>
        <w:spacing w:line="360" w:lineRule="auto"/>
        <w:ind w:firstLineChars="200" w:firstLine="480"/>
        <w:rPr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二、学生结业</w:t>
      </w:r>
      <w:r>
        <w:rPr>
          <w:rFonts w:hint="eastAsia"/>
          <w:sz w:val="24"/>
          <w:szCs w:val="24"/>
        </w:rPr>
        <w:t>，根据结业审批表和调档函原件转档。</w:t>
      </w:r>
    </w:p>
    <w:p w:rsidR="009024E1" w:rsidRDefault="002C5AC4">
      <w:pPr>
        <w:widowControl/>
        <w:shd w:val="clear" w:color="auto" w:fill="FFFFFF"/>
        <w:spacing w:line="360" w:lineRule="auto"/>
        <w:ind w:firstLineChars="200" w:firstLine="480"/>
        <w:rPr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三、学生</w:t>
      </w:r>
      <w:proofErr w:type="gramStart"/>
      <w:r>
        <w:rPr>
          <w:rFonts w:ascii="黑体" w:eastAsia="黑体" w:hAnsi="黑体" w:cs="黑体" w:hint="eastAsia"/>
          <w:sz w:val="24"/>
          <w:szCs w:val="24"/>
        </w:rPr>
        <w:t>肄业</w:t>
      </w:r>
      <w:proofErr w:type="gramEnd"/>
      <w:r>
        <w:rPr>
          <w:rFonts w:hint="eastAsia"/>
          <w:sz w:val="24"/>
          <w:szCs w:val="24"/>
        </w:rPr>
        <w:t>，根据</w:t>
      </w:r>
      <w:proofErr w:type="gramStart"/>
      <w:r>
        <w:rPr>
          <w:rFonts w:hint="eastAsia"/>
          <w:sz w:val="24"/>
          <w:szCs w:val="24"/>
        </w:rPr>
        <w:t>肄</w:t>
      </w:r>
      <w:proofErr w:type="gramEnd"/>
      <w:r>
        <w:rPr>
          <w:rFonts w:hint="eastAsia"/>
          <w:sz w:val="24"/>
          <w:szCs w:val="24"/>
        </w:rPr>
        <w:t>业证明书和调档函原件转档。</w:t>
      </w:r>
    </w:p>
    <w:p w:rsidR="009024E1" w:rsidRDefault="002C5AC4" w:rsidP="002C5AC4">
      <w:pPr>
        <w:widowControl/>
        <w:shd w:val="clear" w:color="auto" w:fill="FFFFFF"/>
        <w:spacing w:line="360" w:lineRule="auto"/>
        <w:ind w:firstLineChars="200" w:firstLine="480"/>
        <w:rPr>
          <w:rFonts w:hint="eastAsia"/>
        </w:rPr>
      </w:pPr>
      <w:r>
        <w:rPr>
          <w:rFonts w:ascii="黑体" w:eastAsia="黑体" w:hAnsi="黑体" w:cs="黑体" w:hint="eastAsia"/>
          <w:sz w:val="24"/>
          <w:szCs w:val="24"/>
        </w:rPr>
        <w:t>四、学生退学</w:t>
      </w:r>
      <w:r>
        <w:rPr>
          <w:rFonts w:hint="eastAsia"/>
          <w:sz w:val="24"/>
          <w:szCs w:val="24"/>
        </w:rPr>
        <w:t>，根据退学决定书、退学审批表、调档函原件转档。</w:t>
      </w:r>
      <w:bookmarkStart w:id="0" w:name="_GoBack"/>
      <w:bookmarkEnd w:id="0"/>
    </w:p>
    <w:sectPr w:rsidR="00902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C30BD72"/>
    <w:multiLevelType w:val="singleLevel"/>
    <w:tmpl w:val="CC30BD7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VlZWJiYjE0NGNiNDZhNTA2NTcwYjRiNzZiN2JkNTUifQ=="/>
  </w:docVars>
  <w:rsids>
    <w:rsidRoot w:val="786709AA"/>
    <w:rsid w:val="002C5AC4"/>
    <w:rsid w:val="009024E1"/>
    <w:rsid w:val="7867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0EE96C"/>
  <w15:docId w15:val="{EC0F4688-B6A6-40B9-AB56-ECA2257E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reer.nankai.edu.cn/download/index/p/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.nankai.edu.cn/download/index/p/2.html" TargetMode="External"/><Relationship Id="rId5" Type="http://schemas.openxmlformats.org/officeDocument/2006/relationships/hyperlink" Target="mailto:nkxsdas@163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薛定谔的汪</dc:creator>
  <cp:lastModifiedBy>LYW</cp:lastModifiedBy>
  <cp:revision>2</cp:revision>
  <dcterms:created xsi:type="dcterms:W3CDTF">2023-06-20T08:05:00Z</dcterms:created>
  <dcterms:modified xsi:type="dcterms:W3CDTF">2023-06-20T08:05:00Z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2807D2DCA9B245DAB2AAB95E398FBF43_11</vt:lpwstr>
  </property>
</Properties>
</file>